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9DB6" w14:textId="1D024C9B" w:rsidR="007A2615" w:rsidRDefault="007A2615">
      <w:r w:rsidRPr="00665AA9">
        <w:rPr>
          <w:noProof/>
          <w:lang w:eastAsia="en-GB"/>
        </w:rPr>
        <w:drawing>
          <wp:inline distT="0" distB="0" distL="0" distR="0" wp14:anchorId="7C41A1C2" wp14:editId="266B0F3D">
            <wp:extent cx="1800225" cy="1181100"/>
            <wp:effectExtent l="0" t="0" r="9525" b="0"/>
            <wp:docPr id="1" name="Picture 1" descr="C:\Users\BUGEC008\AppData\Local\Microsoft\Windows\INetCache\Content.MSO\ABB5E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GEC008\AppData\Local\Microsoft\Windows\INetCache\Content.MSO\ABB5E2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C035" w14:textId="77777777" w:rsidR="007A2615" w:rsidRDefault="007A2615"/>
    <w:p w14:paraId="1D551FB3" w14:textId="0E02BEBB" w:rsidR="003E294C" w:rsidRDefault="00671A53" w:rsidP="007A2615">
      <w:pPr>
        <w:jc w:val="both"/>
        <w:rPr>
          <w:rFonts w:cstheme="minorHAnsi"/>
          <w:b/>
          <w:u w:val="single"/>
        </w:rPr>
      </w:pPr>
      <w:r w:rsidRPr="007A2615">
        <w:rPr>
          <w:rFonts w:cstheme="minorHAnsi"/>
          <w:b/>
          <w:u w:val="single"/>
        </w:rPr>
        <w:t>SEPTT Candidate Guidelines</w:t>
      </w:r>
    </w:p>
    <w:p w14:paraId="1A5BD2AB" w14:textId="77777777" w:rsidR="007A2615" w:rsidRPr="007A2615" w:rsidRDefault="007A2615" w:rsidP="007A2615">
      <w:pPr>
        <w:jc w:val="both"/>
        <w:rPr>
          <w:rFonts w:cstheme="minorHAnsi"/>
          <w:b/>
          <w:u w:val="single"/>
        </w:rPr>
      </w:pPr>
    </w:p>
    <w:p w14:paraId="65ADEA9F" w14:textId="77777777" w:rsidR="00671A53" w:rsidRPr="007A2615" w:rsidRDefault="00671A53" w:rsidP="007A2615">
      <w:pPr>
        <w:jc w:val="both"/>
        <w:rPr>
          <w:rFonts w:cstheme="minorHAnsi"/>
        </w:rPr>
      </w:pPr>
    </w:p>
    <w:p w14:paraId="5C0EB25F" w14:textId="581582F1" w:rsidR="00671A53" w:rsidRDefault="00671A53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 xml:space="preserve">Candidates are to bring their own masks to the test centre on the day of the test. Candidates are to wear a mask at all times. Candidates without a mask </w:t>
      </w:r>
      <w:proofErr w:type="gramStart"/>
      <w:r w:rsidRPr="007A2615">
        <w:rPr>
          <w:rFonts w:cstheme="minorHAnsi"/>
        </w:rPr>
        <w:t>will not be admitted</w:t>
      </w:r>
      <w:proofErr w:type="gramEnd"/>
      <w:r w:rsidRPr="007A2615">
        <w:rPr>
          <w:rFonts w:cstheme="minorHAnsi"/>
        </w:rPr>
        <w:t xml:space="preserve"> to enter the test centre.</w:t>
      </w:r>
    </w:p>
    <w:p w14:paraId="4C4D4E63" w14:textId="77777777" w:rsidR="000A1261" w:rsidRPr="000A1261" w:rsidRDefault="000A1261" w:rsidP="000A1261">
      <w:pPr>
        <w:jc w:val="both"/>
        <w:rPr>
          <w:rFonts w:cstheme="minorHAnsi"/>
        </w:rPr>
      </w:pPr>
    </w:p>
    <w:p w14:paraId="3ADDD3D5" w14:textId="40D096C9" w:rsidR="00671A53" w:rsidRDefault="00671A53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 xml:space="preserve">Candidates are to bring their own pencils or pens to write notes during the test. </w:t>
      </w:r>
      <w:proofErr w:type="gramStart"/>
      <w:r w:rsidRPr="007A2615">
        <w:rPr>
          <w:rFonts w:cstheme="minorHAnsi"/>
        </w:rPr>
        <w:t>Pens and pencils will not be provided by the test centre</w:t>
      </w:r>
      <w:proofErr w:type="gramEnd"/>
      <w:r w:rsidRPr="007A2615">
        <w:rPr>
          <w:rFonts w:cstheme="minorHAnsi"/>
        </w:rPr>
        <w:t>.</w:t>
      </w:r>
    </w:p>
    <w:p w14:paraId="28769814" w14:textId="77777777" w:rsidR="000A1261" w:rsidRPr="000A1261" w:rsidRDefault="000A1261" w:rsidP="000A1261">
      <w:pPr>
        <w:pStyle w:val="ListParagraph"/>
        <w:rPr>
          <w:rFonts w:cstheme="minorHAnsi"/>
        </w:rPr>
      </w:pPr>
    </w:p>
    <w:p w14:paraId="1D357FDA" w14:textId="77777777" w:rsidR="000A1261" w:rsidRPr="000A1261" w:rsidRDefault="000A1261" w:rsidP="000A1261">
      <w:pPr>
        <w:jc w:val="both"/>
        <w:rPr>
          <w:rFonts w:cstheme="minorHAnsi"/>
        </w:rPr>
      </w:pPr>
    </w:p>
    <w:p w14:paraId="6B146CBD" w14:textId="2E551671" w:rsidR="00671A53" w:rsidRDefault="00671A53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>Candidates</w:t>
      </w:r>
      <w:r w:rsidR="00D1273B" w:rsidRPr="007A2615">
        <w:rPr>
          <w:rFonts w:cstheme="minorHAnsi"/>
        </w:rPr>
        <w:t xml:space="preserve">’ </w:t>
      </w:r>
      <w:r w:rsidRPr="007A2615">
        <w:rPr>
          <w:rFonts w:cstheme="minorHAnsi"/>
        </w:rPr>
        <w:t>temperature will be taken at the test centre and will not be permitted entry if their temperature is 37.2 Celsius and over.</w:t>
      </w:r>
    </w:p>
    <w:p w14:paraId="114AA999" w14:textId="77777777" w:rsidR="000A1261" w:rsidRPr="000A1261" w:rsidRDefault="000A1261" w:rsidP="000A1261">
      <w:pPr>
        <w:jc w:val="both"/>
        <w:rPr>
          <w:rFonts w:cstheme="minorHAnsi"/>
        </w:rPr>
      </w:pPr>
    </w:p>
    <w:p w14:paraId="099C911D" w14:textId="2C14D887" w:rsidR="00671A53" w:rsidRDefault="00671A53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>Candidates are to keep a distance of two metres outside and inside the test centre.</w:t>
      </w:r>
    </w:p>
    <w:p w14:paraId="020FC4AE" w14:textId="77777777" w:rsidR="000A1261" w:rsidRPr="000A1261" w:rsidRDefault="000A1261" w:rsidP="000A1261">
      <w:pPr>
        <w:pStyle w:val="ListParagraph"/>
        <w:rPr>
          <w:rFonts w:cstheme="minorHAnsi"/>
        </w:rPr>
      </w:pPr>
    </w:p>
    <w:p w14:paraId="36C36BEA" w14:textId="77777777" w:rsidR="000A1261" w:rsidRPr="000A1261" w:rsidRDefault="000A1261" w:rsidP="000A1261">
      <w:pPr>
        <w:jc w:val="both"/>
        <w:rPr>
          <w:rFonts w:cstheme="minorHAnsi"/>
        </w:rPr>
      </w:pPr>
    </w:p>
    <w:p w14:paraId="3F52B0BA" w14:textId="79B1F3C1" w:rsidR="00D1273B" w:rsidRDefault="00D1273B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 xml:space="preserve">Candidates </w:t>
      </w:r>
      <w:proofErr w:type="gramStart"/>
      <w:r w:rsidRPr="007A2615">
        <w:rPr>
          <w:rFonts w:cstheme="minorHAnsi"/>
        </w:rPr>
        <w:t>will be asked</w:t>
      </w:r>
      <w:proofErr w:type="gramEnd"/>
      <w:r w:rsidRPr="007A2615">
        <w:rPr>
          <w:rFonts w:cstheme="minorHAnsi"/>
        </w:rPr>
        <w:t xml:space="preserve"> to sanitise their hands upon entry to the test centre and the examination room.</w:t>
      </w:r>
    </w:p>
    <w:p w14:paraId="3AE11FFC" w14:textId="77777777" w:rsidR="000A1261" w:rsidRPr="000A1261" w:rsidRDefault="000A1261" w:rsidP="000A1261">
      <w:pPr>
        <w:jc w:val="both"/>
        <w:rPr>
          <w:rFonts w:cstheme="minorHAnsi"/>
        </w:rPr>
      </w:pPr>
    </w:p>
    <w:p w14:paraId="5677C227" w14:textId="5D8E0579" w:rsidR="00671A53" w:rsidRPr="007A2615" w:rsidRDefault="00671A53" w:rsidP="007A261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A2615">
        <w:rPr>
          <w:rFonts w:cstheme="minorHAnsi"/>
        </w:rPr>
        <w:t xml:space="preserve">Upon admittance at the test centre, </w:t>
      </w:r>
      <w:r w:rsidR="009B2939" w:rsidRPr="007A2615">
        <w:rPr>
          <w:rFonts w:cstheme="minorHAnsi"/>
        </w:rPr>
        <w:t>candidates</w:t>
      </w:r>
    </w:p>
    <w:p w14:paraId="4B6029FC" w14:textId="3D041930" w:rsidR="00671A53" w:rsidRPr="007A2615" w:rsidRDefault="00671A53" w:rsidP="007A26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A2615">
        <w:rPr>
          <w:rFonts w:cstheme="minorHAnsi"/>
        </w:rPr>
        <w:t>are registered for SEPTT by ELT Council staff members;</w:t>
      </w:r>
    </w:p>
    <w:p w14:paraId="43377DE4" w14:textId="69490287" w:rsidR="00671A53" w:rsidRPr="007A2615" w:rsidRDefault="00671A53" w:rsidP="007A26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A2615">
        <w:rPr>
          <w:rFonts w:cstheme="minorHAnsi"/>
        </w:rPr>
        <w:t>read the SEPTT Candidate Guidelines, which are also attached to the application form;</w:t>
      </w:r>
    </w:p>
    <w:p w14:paraId="42E56965" w14:textId="17DA4906" w:rsidR="00671A53" w:rsidRPr="007A2615" w:rsidRDefault="00671A53" w:rsidP="007A26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A2615">
        <w:rPr>
          <w:rFonts w:cstheme="minorHAnsi"/>
        </w:rPr>
        <w:t xml:space="preserve">sign </w:t>
      </w:r>
      <w:r w:rsidR="007A2615" w:rsidRPr="007A2615">
        <w:rPr>
          <w:rFonts w:cstheme="minorHAnsi"/>
        </w:rPr>
        <w:t>this</w:t>
      </w:r>
      <w:r w:rsidRPr="007A2615">
        <w:rPr>
          <w:rFonts w:cstheme="minorHAnsi"/>
        </w:rPr>
        <w:t xml:space="preserve"> statement acknowledging they have read the Guidelines;</w:t>
      </w:r>
    </w:p>
    <w:p w14:paraId="76093229" w14:textId="697FBB40" w:rsidR="00671A53" w:rsidRPr="007A2615" w:rsidRDefault="00D1273B" w:rsidP="007A26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7A2615">
        <w:rPr>
          <w:rFonts w:cstheme="minorHAnsi"/>
        </w:rPr>
        <w:t>will</w:t>
      </w:r>
      <w:proofErr w:type="gramEnd"/>
      <w:r w:rsidRPr="007A2615">
        <w:rPr>
          <w:rFonts w:cstheme="minorHAnsi"/>
        </w:rPr>
        <w:t xml:space="preserve"> be asked to place their mobile phones in a plastic bag which the ELT Council staff members will provide. </w:t>
      </w:r>
      <w:r w:rsidR="00671A53" w:rsidRPr="007A2615">
        <w:rPr>
          <w:rFonts w:cstheme="minorHAnsi"/>
        </w:rPr>
        <w:t xml:space="preserve">(Candidates’ mobile phones </w:t>
      </w:r>
      <w:proofErr w:type="gramStart"/>
      <w:r w:rsidR="00671A53" w:rsidRPr="007A2615">
        <w:rPr>
          <w:rFonts w:cstheme="minorHAnsi"/>
        </w:rPr>
        <w:t>are handed</w:t>
      </w:r>
      <w:proofErr w:type="gramEnd"/>
      <w:r w:rsidR="00671A53" w:rsidRPr="007A2615">
        <w:rPr>
          <w:rFonts w:cstheme="minorHAnsi"/>
        </w:rPr>
        <w:t xml:space="preserve"> back to them at the end of the </w:t>
      </w:r>
      <w:r w:rsidR="00AA022E" w:rsidRPr="007A2615">
        <w:rPr>
          <w:rFonts w:cstheme="minorHAnsi"/>
        </w:rPr>
        <w:t>test</w:t>
      </w:r>
      <w:r w:rsidR="00671A53" w:rsidRPr="007A2615">
        <w:rPr>
          <w:rFonts w:cstheme="minorHAnsi"/>
        </w:rPr>
        <w:t>.)</w:t>
      </w:r>
    </w:p>
    <w:p w14:paraId="59D6535E" w14:textId="6DECCC29" w:rsidR="00671A53" w:rsidRPr="007A2615" w:rsidRDefault="00671A53" w:rsidP="007A26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7A2615">
        <w:rPr>
          <w:rFonts w:cstheme="minorHAnsi"/>
        </w:rPr>
        <w:t>are</w:t>
      </w:r>
      <w:proofErr w:type="gramEnd"/>
      <w:r w:rsidRPr="007A2615">
        <w:rPr>
          <w:rFonts w:cstheme="minorHAnsi"/>
        </w:rPr>
        <w:t xml:space="preserve"> given the prompt they will be asked to talk about in the </w:t>
      </w:r>
      <w:r w:rsidR="00AA022E" w:rsidRPr="007A2615">
        <w:rPr>
          <w:rFonts w:cstheme="minorHAnsi"/>
        </w:rPr>
        <w:t>test</w:t>
      </w:r>
      <w:r w:rsidRPr="007A2615">
        <w:rPr>
          <w:rFonts w:cstheme="minorHAnsi"/>
        </w:rPr>
        <w:t xml:space="preserve"> and have 10 full minutes to examine the prompt. During these 10 minutes, candidate</w:t>
      </w:r>
      <w:r w:rsidR="00AA022E" w:rsidRPr="007A2615">
        <w:rPr>
          <w:rFonts w:cstheme="minorHAnsi"/>
        </w:rPr>
        <w:t>s</w:t>
      </w:r>
      <w:r w:rsidRPr="007A2615">
        <w:rPr>
          <w:rFonts w:cstheme="minorHAnsi"/>
        </w:rPr>
        <w:t xml:space="preserve"> </w:t>
      </w:r>
      <w:proofErr w:type="gramStart"/>
      <w:r w:rsidR="00AA022E" w:rsidRPr="007A2615">
        <w:rPr>
          <w:rFonts w:cstheme="minorHAnsi"/>
        </w:rPr>
        <w:t>are</w:t>
      </w:r>
      <w:r w:rsidRPr="007A2615">
        <w:rPr>
          <w:rFonts w:cstheme="minorHAnsi"/>
        </w:rPr>
        <w:t xml:space="preserve"> not permitted</w:t>
      </w:r>
      <w:proofErr w:type="gramEnd"/>
      <w:r w:rsidRPr="007A2615">
        <w:rPr>
          <w:rFonts w:cstheme="minorHAnsi"/>
        </w:rPr>
        <w:t xml:space="preserve"> to write any notes on the prompt or any other paper.</w:t>
      </w:r>
      <w:r w:rsidR="00AA022E" w:rsidRPr="007A2615">
        <w:rPr>
          <w:rFonts w:cstheme="minorHAnsi"/>
        </w:rPr>
        <w:t xml:space="preserve"> C</w:t>
      </w:r>
      <w:r w:rsidRPr="007A2615">
        <w:rPr>
          <w:rFonts w:cstheme="minorHAnsi"/>
        </w:rPr>
        <w:t>andidate</w:t>
      </w:r>
      <w:r w:rsidR="00AA022E" w:rsidRPr="007A2615">
        <w:rPr>
          <w:rFonts w:cstheme="minorHAnsi"/>
        </w:rPr>
        <w:t>s</w:t>
      </w:r>
      <w:r w:rsidRPr="007A2615">
        <w:rPr>
          <w:rFonts w:cstheme="minorHAnsi"/>
        </w:rPr>
        <w:t xml:space="preserve"> can only examine the prompt. (</w:t>
      </w:r>
      <w:r w:rsidR="00AA022E" w:rsidRPr="007A2615">
        <w:rPr>
          <w:rFonts w:cstheme="minorHAnsi"/>
        </w:rPr>
        <w:t>C</w:t>
      </w:r>
      <w:r w:rsidRPr="007A2615">
        <w:rPr>
          <w:rFonts w:cstheme="minorHAnsi"/>
        </w:rPr>
        <w:t>andidate</w:t>
      </w:r>
      <w:r w:rsidR="00AA022E" w:rsidRPr="007A2615">
        <w:rPr>
          <w:rFonts w:cstheme="minorHAnsi"/>
        </w:rPr>
        <w:t>s</w:t>
      </w:r>
      <w:r w:rsidRPr="007A2615">
        <w:rPr>
          <w:rFonts w:cstheme="minorHAnsi"/>
        </w:rPr>
        <w:t xml:space="preserve"> will have opportunity to write notes during the actual </w:t>
      </w:r>
      <w:r w:rsidR="00AA022E" w:rsidRPr="007A2615">
        <w:rPr>
          <w:rFonts w:cstheme="minorHAnsi"/>
        </w:rPr>
        <w:t>test</w:t>
      </w:r>
      <w:r w:rsidRPr="007A2615">
        <w:rPr>
          <w:rFonts w:cstheme="minorHAnsi"/>
        </w:rPr>
        <w:t xml:space="preserve"> on a piece of paper provided by the examiner.)</w:t>
      </w:r>
    </w:p>
    <w:p w14:paraId="30612573" w14:textId="50174081" w:rsidR="007A2615" w:rsidRPr="007A2615" w:rsidRDefault="007A2615" w:rsidP="007A2615">
      <w:pPr>
        <w:jc w:val="both"/>
        <w:rPr>
          <w:rFonts w:cstheme="minorHAnsi"/>
        </w:rPr>
      </w:pPr>
    </w:p>
    <w:p w14:paraId="27127B24" w14:textId="0B0AEB99" w:rsidR="007A2615" w:rsidRPr="007A2615" w:rsidRDefault="007A2615" w:rsidP="007A2615">
      <w:pPr>
        <w:jc w:val="both"/>
        <w:rPr>
          <w:rFonts w:cstheme="minorHAnsi"/>
        </w:rPr>
      </w:pPr>
    </w:p>
    <w:p w14:paraId="3CFD060D" w14:textId="51DE06C6" w:rsidR="007A2615" w:rsidRPr="007A2615" w:rsidRDefault="007A2615" w:rsidP="007A2615">
      <w:pPr>
        <w:jc w:val="both"/>
        <w:rPr>
          <w:rFonts w:cstheme="minorHAnsi"/>
        </w:rPr>
      </w:pPr>
    </w:p>
    <w:p w14:paraId="654348A9" w14:textId="2536BBD5" w:rsidR="007A2615" w:rsidRPr="007A2615" w:rsidRDefault="007A2615" w:rsidP="007A2615">
      <w:pPr>
        <w:ind w:left="426" w:firstLine="63"/>
        <w:rPr>
          <w:rFonts w:cstheme="minorHAnsi"/>
        </w:rPr>
      </w:pPr>
      <w:bookmarkStart w:id="0" w:name="_GoBack"/>
      <w:bookmarkEnd w:id="0"/>
    </w:p>
    <w:sectPr w:rsidR="007A2615" w:rsidRPr="007A2615" w:rsidSect="00857F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0A4"/>
    <w:multiLevelType w:val="hybridMultilevel"/>
    <w:tmpl w:val="6904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4CE7"/>
    <w:multiLevelType w:val="hybridMultilevel"/>
    <w:tmpl w:val="132A8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3D57FD"/>
    <w:multiLevelType w:val="hybridMultilevel"/>
    <w:tmpl w:val="8ABE0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53"/>
    <w:rsid w:val="000A1261"/>
    <w:rsid w:val="000D1086"/>
    <w:rsid w:val="00193A5E"/>
    <w:rsid w:val="003438C9"/>
    <w:rsid w:val="003E6C2D"/>
    <w:rsid w:val="00512366"/>
    <w:rsid w:val="00671A53"/>
    <w:rsid w:val="007A2615"/>
    <w:rsid w:val="007C63F3"/>
    <w:rsid w:val="007F5C22"/>
    <w:rsid w:val="00857F75"/>
    <w:rsid w:val="0088768C"/>
    <w:rsid w:val="00937832"/>
    <w:rsid w:val="009B2939"/>
    <w:rsid w:val="009C0755"/>
    <w:rsid w:val="009C7DF6"/>
    <w:rsid w:val="00AA022E"/>
    <w:rsid w:val="00AE2AB6"/>
    <w:rsid w:val="00BD1356"/>
    <w:rsid w:val="00BF45EB"/>
    <w:rsid w:val="00CD6426"/>
    <w:rsid w:val="00D1273B"/>
    <w:rsid w:val="00E225BC"/>
    <w:rsid w:val="00E55068"/>
    <w:rsid w:val="00F428B6"/>
    <w:rsid w:val="00F84C55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B046"/>
  <w14:defaultImageDpi w14:val="32767"/>
  <w15:chartTrackingRefBased/>
  <w15:docId w15:val="{7C4023F2-F3D4-0A49-9FB5-0F5FC8A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Attard</dc:creator>
  <cp:keywords/>
  <dc:description/>
  <cp:lastModifiedBy>Bugeja Catherine at MEDE</cp:lastModifiedBy>
  <cp:revision>5</cp:revision>
  <cp:lastPrinted>2020-08-10T08:01:00Z</cp:lastPrinted>
  <dcterms:created xsi:type="dcterms:W3CDTF">2020-08-10T07:52:00Z</dcterms:created>
  <dcterms:modified xsi:type="dcterms:W3CDTF">2020-08-19T06:24:00Z</dcterms:modified>
</cp:coreProperties>
</file>